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Pr="007618AA" w:rsidRDefault="00520F08" w:rsidP="00BD1EDE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7618AA">
        <w:rPr>
          <w:sz w:val="27"/>
          <w:szCs w:val="27"/>
        </w:rPr>
        <w:t>«</w:t>
      </w:r>
      <w:r w:rsidR="00EB7935" w:rsidRPr="00EB7935">
        <w:rPr>
          <w:sz w:val="27"/>
          <w:szCs w:val="27"/>
        </w:rPr>
        <w:t>Об утверждении Порядка предоставления субсидий из бюджета Еткульского муниципального района в целях возмещения затрат на организацию отдыха детей в загородных оздоровительных лагерях в каникулярное время</w:t>
      </w:r>
      <w:r w:rsidRPr="007618AA">
        <w:rPr>
          <w:sz w:val="27"/>
          <w:szCs w:val="27"/>
        </w:rPr>
        <w:t xml:space="preserve">» 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EB7935" w:rsidRPr="00EB7935">
        <w:rPr>
          <w:bCs/>
          <w:sz w:val="27"/>
          <w:szCs w:val="27"/>
        </w:rPr>
        <w:t>Федеральным 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услуг», постановлением Правительства Российской Федерации от 25 октября 2023 года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Еткульского муниципального района</w:t>
      </w:r>
      <w:r w:rsidR="00520F08" w:rsidRPr="009E41CB">
        <w:rPr>
          <w:bCs/>
          <w:sz w:val="27"/>
          <w:szCs w:val="27"/>
        </w:rPr>
        <w:t>.</w:t>
      </w:r>
    </w:p>
    <w:p w:rsidR="00176B13" w:rsidRDefault="009E41CB" w:rsidP="00176B1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Настоящий проект </w:t>
      </w:r>
      <w:r w:rsidR="00176B13">
        <w:rPr>
          <w:bCs/>
          <w:sz w:val="27"/>
          <w:szCs w:val="27"/>
        </w:rPr>
        <w:t>Порядка</w:t>
      </w:r>
      <w:r w:rsidRPr="009E41CB">
        <w:rPr>
          <w:bCs/>
          <w:sz w:val="27"/>
          <w:szCs w:val="27"/>
        </w:rPr>
        <w:t xml:space="preserve"> </w:t>
      </w:r>
      <w:r w:rsidR="00176B13" w:rsidRPr="00176B13">
        <w:rPr>
          <w:bCs/>
          <w:sz w:val="27"/>
          <w:szCs w:val="27"/>
        </w:rPr>
        <w:t>определяет цели, условия и порядок предоставления субсидий из бюджета Еткульского муниципального района в целях возмещения затрат на организацию отдыха детей в загородных оздоровительных лагерях в каникулярное время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услуг, а также критерии отбора получателей субсидии, порядок возврата субсидий в случаях нарушения условий, установленных при их предоставлении и неполного использования средств субсидий.</w:t>
      </w:r>
    </w:p>
    <w:p w:rsidR="00041EF8" w:rsidRPr="004C632C" w:rsidRDefault="00041EF8" w:rsidP="00176B13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bookmarkStart w:id="0" w:name="_GoBack"/>
      <w:bookmarkEnd w:id="0"/>
      <w:r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E41CB">
        <w:rPr>
          <w:color w:val="000000"/>
          <w:sz w:val="27"/>
          <w:szCs w:val="27"/>
        </w:rPr>
        <w:t xml:space="preserve"> </w:t>
      </w:r>
      <w:r w:rsidR="00EB7935">
        <w:rPr>
          <w:color w:val="000000"/>
          <w:sz w:val="27"/>
          <w:szCs w:val="27"/>
        </w:rPr>
        <w:t>25</w:t>
      </w:r>
      <w:r w:rsidR="00BD1EDE">
        <w:rPr>
          <w:color w:val="000000"/>
          <w:sz w:val="27"/>
          <w:szCs w:val="27"/>
        </w:rPr>
        <w:t>.0</w:t>
      </w:r>
      <w:r w:rsidR="00EB7935">
        <w:rPr>
          <w:color w:val="000000"/>
          <w:sz w:val="27"/>
          <w:szCs w:val="27"/>
        </w:rPr>
        <w:t>6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BD1EDE">
        <w:rPr>
          <w:color w:val="000000"/>
          <w:sz w:val="27"/>
          <w:szCs w:val="27"/>
        </w:rPr>
        <w:t>0</w:t>
      </w:r>
      <w:r w:rsidR="00EB7935">
        <w:rPr>
          <w:color w:val="000000"/>
          <w:sz w:val="27"/>
          <w:szCs w:val="27"/>
        </w:rPr>
        <w:t>9</w:t>
      </w:r>
      <w:r w:rsidR="00BD1EDE">
        <w:rPr>
          <w:color w:val="000000"/>
          <w:sz w:val="27"/>
          <w:szCs w:val="27"/>
        </w:rPr>
        <w:t>.0</w:t>
      </w:r>
      <w:r w:rsidR="00EB7935">
        <w:rPr>
          <w:color w:val="000000"/>
          <w:sz w:val="27"/>
          <w:szCs w:val="27"/>
        </w:rPr>
        <w:t>7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</w:t>
      </w:r>
      <w:r w:rsidR="009E41CB">
        <w:rPr>
          <w:color w:val="000000"/>
          <w:sz w:val="27"/>
          <w:szCs w:val="27"/>
        </w:rPr>
        <w:t>гут быть поданы в электронной</w:t>
      </w:r>
      <w:r w:rsidRPr="004C632C">
        <w:rPr>
          <w:color w:val="000000"/>
          <w:sz w:val="27"/>
          <w:szCs w:val="27"/>
        </w:rPr>
        <w:t xml:space="preserve">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</w:t>
      </w:r>
      <w:r w:rsidR="00AB1EAA">
        <w:rPr>
          <w:rFonts w:eastAsia="Calibri"/>
          <w:sz w:val="27"/>
          <w:szCs w:val="27"/>
        </w:rPr>
        <w:t xml:space="preserve"> Еткуль, ул. Ленина, дом 34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Адрес электронной почты:</w:t>
      </w:r>
      <w:r w:rsidR="009E41CB" w:rsidRPr="009E41CB">
        <w:t xml:space="preserve"> </w:t>
      </w:r>
      <w:r w:rsidR="00EB7935" w:rsidRPr="00EB7935">
        <w:rPr>
          <w:bCs/>
          <w:iCs/>
          <w:sz w:val="27"/>
          <w:szCs w:val="27"/>
        </w:rPr>
        <w:t>econom_uo@mail.ru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F8"/>
    <w:rsid w:val="00041EF8"/>
    <w:rsid w:val="00042043"/>
    <w:rsid w:val="000A6053"/>
    <w:rsid w:val="00157ABC"/>
    <w:rsid w:val="00176B13"/>
    <w:rsid w:val="002C407A"/>
    <w:rsid w:val="002C561C"/>
    <w:rsid w:val="003C3D90"/>
    <w:rsid w:val="004C632C"/>
    <w:rsid w:val="004E5134"/>
    <w:rsid w:val="004E5A9C"/>
    <w:rsid w:val="00520F08"/>
    <w:rsid w:val="00711FD7"/>
    <w:rsid w:val="007618AA"/>
    <w:rsid w:val="008B021E"/>
    <w:rsid w:val="00983720"/>
    <w:rsid w:val="009E41CB"/>
    <w:rsid w:val="00A628CD"/>
    <w:rsid w:val="00AB1EAA"/>
    <w:rsid w:val="00B23F69"/>
    <w:rsid w:val="00BD1EDE"/>
    <w:rsid w:val="00BD74E8"/>
    <w:rsid w:val="00C24DDA"/>
    <w:rsid w:val="00D00364"/>
    <w:rsid w:val="00D821A0"/>
    <w:rsid w:val="00DB5150"/>
    <w:rsid w:val="00DE0EF4"/>
    <w:rsid w:val="00E75476"/>
    <w:rsid w:val="00EB7935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8F9C"/>
  <w15:docId w15:val="{AD0E9748-6DFD-4D4A-9C91-30B3C281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Оксана Александровна Кудрявцева</cp:lastModifiedBy>
  <cp:revision>2</cp:revision>
  <cp:lastPrinted>2025-01-21T03:32:00Z</cp:lastPrinted>
  <dcterms:created xsi:type="dcterms:W3CDTF">2025-06-25T04:56:00Z</dcterms:created>
  <dcterms:modified xsi:type="dcterms:W3CDTF">2025-06-25T04:56:00Z</dcterms:modified>
</cp:coreProperties>
</file>